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2" w:rsidRDefault="00D752E2" w:rsidP="00D752E2">
      <w:pPr>
        <w:spacing w:after="0" w:line="240" w:lineRule="auto"/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D752E2" w:rsidRPr="007A31DC" w:rsidRDefault="00D752E2" w:rsidP="00D752E2">
      <w:pPr>
        <w:pStyle w:val="a3"/>
        <w:ind w:right="282" w:firstLine="709"/>
        <w:jc w:val="center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>Ответственность за нарушение правил пожарной безопасности в лесах</w:t>
      </w:r>
    </w:p>
    <w:p w:rsidR="00D752E2" w:rsidRPr="007A31DC" w:rsidRDefault="00D752E2" w:rsidP="00D752E2">
      <w:pPr>
        <w:pStyle w:val="a3"/>
        <w:ind w:right="282" w:firstLine="709"/>
        <w:rPr>
          <w:rFonts w:ascii="Times New Roman" w:hAnsi="Times New Roman"/>
          <w:sz w:val="28"/>
        </w:rPr>
      </w:pP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 xml:space="preserve">Проблемы лесных пожаров, как и вопросы правовой охраны лесов, являются актуальными проблемами для </w:t>
      </w:r>
      <w:r>
        <w:rPr>
          <w:rFonts w:ascii="Times New Roman" w:hAnsi="Times New Roman"/>
          <w:sz w:val="28"/>
        </w:rPr>
        <w:t>Твер</w:t>
      </w:r>
      <w:r w:rsidRPr="007A31DC">
        <w:rPr>
          <w:rFonts w:ascii="Times New Roman" w:hAnsi="Times New Roman"/>
          <w:sz w:val="28"/>
        </w:rPr>
        <w:t>ской области.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№</w:t>
      </w:r>
      <w:r>
        <w:rPr>
          <w:rFonts w:ascii="Times New Roman" w:hAnsi="Times New Roman"/>
          <w:sz w:val="28"/>
        </w:rPr>
        <w:t xml:space="preserve"> </w:t>
      </w:r>
      <w:r w:rsidRPr="007A31DC">
        <w:rPr>
          <w:rFonts w:ascii="Times New Roman" w:hAnsi="Times New Roman"/>
          <w:sz w:val="28"/>
        </w:rPr>
        <w:t>417 и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>
        <w:rPr>
          <w:rFonts w:ascii="Times New Roman" w:hAnsi="Times New Roman"/>
          <w:sz w:val="28"/>
        </w:rPr>
        <w:t>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>ЗАПРЕЩАЕТСЯ: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7A31DC">
        <w:rPr>
          <w:rFonts w:ascii="Times New Roman" w:hAnsi="Times New Roman"/>
          <w:sz w:val="28"/>
        </w:rPr>
        <w:t>ыжигать сухую травянистую растительность, пожнивные остатки (нижние части стеблей, опавшие листья) на землях сельскохозяйственного назначения и землях запаса, разводить костры на полях.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A31DC">
        <w:rPr>
          <w:rFonts w:ascii="Times New Roman" w:hAnsi="Times New Roman"/>
          <w:sz w:val="28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A31DC">
        <w:rPr>
          <w:rFonts w:ascii="Times New Roman" w:hAnsi="Times New Roman"/>
          <w:sz w:val="28"/>
        </w:rPr>
        <w:t>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др.); засорять леса бытовыми, строительными, промышленными и иными отходами и мусором.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 xml:space="preserve">За нарушение требований пожарной безопасности ст. 20.4 </w:t>
      </w:r>
      <w:r>
        <w:rPr>
          <w:rFonts w:ascii="Times New Roman" w:hAnsi="Times New Roman"/>
          <w:sz w:val="28"/>
        </w:rPr>
        <w:t>КоАП РФ</w:t>
      </w:r>
      <w:r w:rsidRPr="007A31DC">
        <w:rPr>
          <w:rFonts w:ascii="Times New Roman" w:hAnsi="Times New Roman"/>
          <w:sz w:val="28"/>
        </w:rPr>
        <w:t xml:space="preserve"> установлена административная ответственность в виде штрафа, максимальный размер которого составляет для граждан до 5 тыс. руб., должностных лиц до 50 тыс. руб., для юридических лиц до 1 млн. руб., вплоть до административного приостановления деятельности на срок до 90 суток.</w:t>
      </w:r>
    </w:p>
    <w:p w:rsidR="00D752E2" w:rsidRPr="007A31DC" w:rsidRDefault="00D752E2" w:rsidP="00D752E2">
      <w:pPr>
        <w:pStyle w:val="a3"/>
        <w:ind w:right="282" w:firstLine="709"/>
        <w:jc w:val="both"/>
        <w:rPr>
          <w:rFonts w:ascii="Times New Roman" w:hAnsi="Times New Roman"/>
          <w:sz w:val="28"/>
        </w:rPr>
      </w:pPr>
      <w:r w:rsidRPr="007A31DC">
        <w:rPr>
          <w:rFonts w:ascii="Times New Roman" w:hAnsi="Times New Roman"/>
          <w:sz w:val="28"/>
        </w:rPr>
        <w:t>За нарушения данных требований в лесах статьёй 8.32 Кодекса об административных правонарушениях Российской Федерации 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</w:p>
    <w:p w:rsidR="00074080" w:rsidRDefault="00074080">
      <w:bookmarkStart w:id="0" w:name="_GoBack"/>
      <w:bookmarkEnd w:id="0"/>
    </w:p>
    <w:sectPr w:rsidR="00074080" w:rsidSect="00745B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2"/>
    <w:rsid w:val="0001292A"/>
    <w:rsid w:val="00074080"/>
    <w:rsid w:val="00745BB8"/>
    <w:rsid w:val="00B37387"/>
    <w:rsid w:val="00D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Антонов</cp:lastModifiedBy>
  <cp:revision>1</cp:revision>
  <dcterms:created xsi:type="dcterms:W3CDTF">2019-05-22T12:29:00Z</dcterms:created>
  <dcterms:modified xsi:type="dcterms:W3CDTF">2019-05-22T12:29:00Z</dcterms:modified>
</cp:coreProperties>
</file>